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44542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454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2403C" w:rsidRDefault="0081254A" w:rsidP="00E240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B44542">
        <w:rPr>
          <w:rFonts w:ascii="Times New Roman" w:hAnsi="Times New Roman" w:cs="Times New Roman"/>
          <w:sz w:val="28"/>
          <w:szCs w:val="28"/>
          <w:lang w:val="uk-UA"/>
        </w:rPr>
        <w:t>зимової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E2403C" w:rsidRDefault="00E2403C" w:rsidP="00E240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403C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Pr="00E2403C">
        <w:rPr>
          <w:rFonts w:ascii="Times New Roman" w:hAnsi="Times New Roman" w:cs="Times New Roman"/>
          <w:sz w:val="28"/>
          <w:szCs w:val="28"/>
          <w:lang w:val="uk-UA"/>
        </w:rPr>
        <w:t>-екзаменаційної сесії 201</w:t>
      </w:r>
      <w:r w:rsidR="00B445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2403C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B445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403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240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2403C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B44542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542" w:rsidRPr="00E876C5">
        <w:rPr>
          <w:rFonts w:ascii="Times New Roman" w:hAnsi="Times New Roman"/>
          <w:sz w:val="28"/>
          <w:szCs w:val="28"/>
          <w:lang w:val="uk-UA"/>
        </w:rPr>
        <w:t>відділу моніторингу якості освіти</w:t>
      </w:r>
      <w:r w:rsidR="00B44542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542">
        <w:rPr>
          <w:rFonts w:ascii="Times New Roman" w:hAnsi="Times New Roman" w:cs="Times New Roman"/>
          <w:sz w:val="28"/>
          <w:szCs w:val="28"/>
          <w:lang w:val="uk-UA"/>
        </w:rPr>
        <w:t>Прохоренкова</w:t>
      </w:r>
      <w:proofErr w:type="spellEnd"/>
      <w:r w:rsidR="00B44542"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</w:t>
      </w:r>
      <w:r w:rsidR="00B44542">
        <w:rPr>
          <w:rFonts w:ascii="Times New Roman" w:hAnsi="Times New Roman" w:cs="Times New Roman"/>
          <w:sz w:val="28"/>
          <w:szCs w:val="28"/>
          <w:lang w:val="uk-UA"/>
        </w:rPr>
        <w:t>зимової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>-екзаменаційної сесії 201</w:t>
      </w:r>
      <w:r w:rsidR="00B445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B445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2403C" w:rsidRPr="00E240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Pr="00E2403C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03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24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44542" w:rsidRPr="00E876C5" w:rsidRDefault="00B44542" w:rsidP="00B44542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 xml:space="preserve">Інформацію про результати зимової 2015-2016 н. р. </w:t>
      </w:r>
      <w:proofErr w:type="spellStart"/>
      <w:r w:rsidRPr="00E876C5">
        <w:rPr>
          <w:rFonts w:ascii="Times New Roman" w:hAnsi="Times New Roman"/>
          <w:sz w:val="28"/>
          <w:szCs w:val="28"/>
          <w:lang w:val="uk-UA"/>
        </w:rPr>
        <w:t>заліково</w:t>
      </w:r>
      <w:proofErr w:type="spellEnd"/>
      <w:r w:rsidRPr="00E876C5">
        <w:rPr>
          <w:rFonts w:ascii="Times New Roman" w:hAnsi="Times New Roman"/>
          <w:sz w:val="28"/>
          <w:szCs w:val="28"/>
          <w:lang w:val="uk-UA"/>
        </w:rPr>
        <w:t>-екзаменаційної сесії прийняти до відома.</w:t>
      </w:r>
    </w:p>
    <w:p w:rsidR="00B44542" w:rsidRPr="00E876C5" w:rsidRDefault="00B44542" w:rsidP="00B44542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 xml:space="preserve">Факультетам обговорити на засіданні вчених рад (науково-методичних рад) результати зимової 2015-2016 н. р. </w:t>
      </w:r>
      <w:proofErr w:type="spellStart"/>
      <w:r w:rsidRPr="00E876C5">
        <w:rPr>
          <w:rFonts w:ascii="Times New Roman" w:hAnsi="Times New Roman"/>
          <w:sz w:val="28"/>
          <w:szCs w:val="28"/>
          <w:lang w:val="uk-UA"/>
        </w:rPr>
        <w:t>заліково</w:t>
      </w:r>
      <w:proofErr w:type="spellEnd"/>
      <w:r w:rsidRPr="00E876C5">
        <w:rPr>
          <w:rFonts w:ascii="Times New Roman" w:hAnsi="Times New Roman"/>
          <w:sz w:val="28"/>
          <w:szCs w:val="28"/>
          <w:lang w:val="uk-UA"/>
        </w:rPr>
        <w:t>-екзаменаційної сесії.</w:t>
      </w:r>
    </w:p>
    <w:p w:rsidR="00B44542" w:rsidRPr="00E876C5" w:rsidRDefault="00B44542" w:rsidP="00B44542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Проректору з навчальної та науков</w:t>
      </w:r>
      <w:r>
        <w:rPr>
          <w:rFonts w:ascii="Times New Roman" w:hAnsi="Times New Roman"/>
          <w:sz w:val="28"/>
          <w:szCs w:val="28"/>
          <w:lang w:val="uk-UA"/>
        </w:rPr>
        <w:t>о-педагогічної роботи (Тюхтенко </w:t>
      </w:r>
      <w:r w:rsidRPr="00E876C5">
        <w:rPr>
          <w:rFonts w:ascii="Times New Roman" w:hAnsi="Times New Roman"/>
          <w:sz w:val="28"/>
          <w:szCs w:val="28"/>
          <w:lang w:val="uk-UA"/>
        </w:rPr>
        <w:t>Н.А.) включити до порядку денного та обговорити на засіданні науково-методичної ради університету досвід роботи кафедр дошкільної освіти, культурології, всесвітньої історії та історіографії, що мають за останні три роки позитивну динаміку якості знань студентів на денній та заочній формах навчання.</w:t>
      </w:r>
    </w:p>
    <w:p w:rsidR="00B44542" w:rsidRPr="00E876C5" w:rsidRDefault="00B44542" w:rsidP="00B44542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Проректору з навчальної та науков</w:t>
      </w:r>
      <w:r>
        <w:rPr>
          <w:rFonts w:ascii="Times New Roman" w:hAnsi="Times New Roman"/>
          <w:sz w:val="28"/>
          <w:szCs w:val="28"/>
          <w:lang w:val="uk-UA"/>
        </w:rPr>
        <w:t>о-педагогічної роботи (Тюхтенко </w:t>
      </w:r>
      <w:r w:rsidRPr="00E876C5">
        <w:rPr>
          <w:rFonts w:ascii="Times New Roman" w:hAnsi="Times New Roman"/>
          <w:sz w:val="28"/>
          <w:szCs w:val="28"/>
          <w:lang w:val="uk-UA"/>
        </w:rPr>
        <w:t>Н.А.), відділу моніторингу якості освіти (Прохоренков В.М.) провести моніторинг дисциплін кафедр, за якими студенти за останні три роки мають показник якості знань нижче акредитаційних вимог.</w:t>
      </w:r>
    </w:p>
    <w:p w:rsidR="00B44542" w:rsidRPr="00E876C5" w:rsidRDefault="00B44542" w:rsidP="00B44542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Завідувачам кафедр звернути увагу та проаналізувати методичне забезпечення самостійної роботи студентів заочної форми навчання та конкретні види (форми) роботи з ними в міжсесійний період: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а) кафедрам, з дисциплін яких студенти заочної форми навчання мають негативну динаміку показника якості знань за останні три роки: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 xml:space="preserve">- світової літератури та культури ім. проф. </w:t>
      </w:r>
      <w:proofErr w:type="spellStart"/>
      <w:r w:rsidRPr="00E876C5">
        <w:rPr>
          <w:rFonts w:ascii="Times New Roman" w:hAnsi="Times New Roman"/>
          <w:sz w:val="28"/>
          <w:szCs w:val="28"/>
          <w:lang w:val="uk-UA"/>
        </w:rPr>
        <w:t>О.Мішукова</w:t>
      </w:r>
      <w:proofErr w:type="spellEnd"/>
      <w:r w:rsidRPr="00E876C5">
        <w:rPr>
          <w:rFonts w:ascii="Times New Roman" w:hAnsi="Times New Roman"/>
          <w:sz w:val="28"/>
          <w:szCs w:val="28"/>
          <w:lang w:val="uk-UA"/>
        </w:rPr>
        <w:t>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перекладознавства та прикладної лінгвістики;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професійної освіти;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б) кафедрам</w:t>
      </w:r>
      <w:r w:rsidRPr="00E876C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876C5">
        <w:rPr>
          <w:rFonts w:ascii="Times New Roman" w:hAnsi="Times New Roman"/>
          <w:sz w:val="28"/>
          <w:szCs w:val="28"/>
          <w:lang w:val="uk-UA"/>
        </w:rPr>
        <w:t xml:space="preserve"> з дисциплін яких студенти заочної форми навчання мають за останні три (два) роки показник якості знань нижче за акредитаційні вимоги: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філософії та соціально-гуманітарних наук;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біології людини та імунології;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англійської мови та методики її викладання;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англійської та турецької мов;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органічної та біологічної хімії;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E876C5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Pr="00E876C5">
        <w:rPr>
          <w:rFonts w:ascii="Times New Roman" w:hAnsi="Times New Roman"/>
          <w:sz w:val="28"/>
          <w:szCs w:val="28"/>
          <w:lang w:val="uk-UA"/>
        </w:rPr>
        <w:t>-ресторанної справи;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алгебри, геометрії та математичного аналізу;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фізики та методики її викладання;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lastRenderedPageBreak/>
        <w:t>- теорії та методики фізичного виховання;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олімпійського та професійного спорту;</w:t>
      </w:r>
    </w:p>
    <w:p w:rsidR="00B44542" w:rsidRPr="00E876C5" w:rsidRDefault="00B44542" w:rsidP="00B445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- української мови,</w:t>
      </w:r>
    </w:p>
    <w:p w:rsidR="00B44542" w:rsidRPr="00E876C5" w:rsidRDefault="00B44542" w:rsidP="00B44542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Завідувачам кафедр, професорсько-викладацькому складу за необхідністю переглянути, скоригувати та затвердити (перезатвердити) матеріали літнього семестрового контролю.</w:t>
      </w:r>
    </w:p>
    <w:p w:rsidR="00B44542" w:rsidRDefault="00B44542" w:rsidP="00B44542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Деканатам, завідувачам кафедр активізувати роботу щодо педагогічного контролю змісту програм, очікуваних результатів навчання, ефективності процедур викладання і оцінювання знань студентів.</w:t>
      </w:r>
    </w:p>
    <w:p w:rsidR="00A05307" w:rsidRPr="00B44542" w:rsidRDefault="00B44542" w:rsidP="00B44542">
      <w:pPr>
        <w:numPr>
          <w:ilvl w:val="0"/>
          <w:numId w:val="4"/>
        </w:numPr>
        <w:tabs>
          <w:tab w:val="clear" w:pos="13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4542">
        <w:rPr>
          <w:rFonts w:ascii="Times New Roman" w:hAnsi="Times New Roman"/>
          <w:color w:val="000000"/>
          <w:sz w:val="28"/>
          <w:szCs w:val="28"/>
          <w:lang w:val="uk-UA"/>
        </w:rPr>
        <w:t>Службам проректора з навчальної та науково-педагогічної роботи (Тюхтенко Н.А.) підго</w:t>
      </w:r>
      <w:r w:rsidR="00AB7CAA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bookmarkStart w:id="0" w:name="_GoBack"/>
      <w:bookmarkEnd w:id="0"/>
      <w:r w:rsidRPr="00B44542">
        <w:rPr>
          <w:rFonts w:ascii="Times New Roman" w:hAnsi="Times New Roman"/>
          <w:color w:val="000000"/>
          <w:sz w:val="28"/>
          <w:szCs w:val="28"/>
          <w:lang w:val="uk-UA"/>
        </w:rPr>
        <w:t>увати аналіз перебігу т</w:t>
      </w:r>
      <w:r w:rsidR="00AB7CAA">
        <w:rPr>
          <w:rFonts w:ascii="Times New Roman" w:hAnsi="Times New Roman"/>
          <w:color w:val="000000"/>
          <w:sz w:val="28"/>
          <w:szCs w:val="28"/>
          <w:lang w:val="uk-UA"/>
        </w:rPr>
        <w:t>а результатів літньої 2015-2016 </w:t>
      </w:r>
      <w:r w:rsidRPr="00B44542">
        <w:rPr>
          <w:rFonts w:ascii="Times New Roman" w:hAnsi="Times New Roman"/>
          <w:color w:val="000000"/>
          <w:sz w:val="28"/>
          <w:szCs w:val="28"/>
          <w:lang w:val="uk-UA"/>
        </w:rPr>
        <w:t xml:space="preserve">н. р. </w:t>
      </w:r>
      <w:proofErr w:type="spellStart"/>
      <w:r w:rsidRPr="00B44542">
        <w:rPr>
          <w:rFonts w:ascii="Times New Roman" w:hAnsi="Times New Roman"/>
          <w:color w:val="000000"/>
          <w:sz w:val="28"/>
          <w:szCs w:val="28"/>
          <w:lang w:val="uk-UA"/>
        </w:rPr>
        <w:t>заліково</w:t>
      </w:r>
      <w:proofErr w:type="spellEnd"/>
      <w:r w:rsidRPr="00B44542">
        <w:rPr>
          <w:rFonts w:ascii="Times New Roman" w:hAnsi="Times New Roman"/>
          <w:color w:val="000000"/>
          <w:sz w:val="28"/>
          <w:szCs w:val="28"/>
          <w:lang w:val="uk-UA"/>
        </w:rPr>
        <w:t>-екзаменаційної сесії і заслухати його на засіданні вченої ради у жовтні 2016 р.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7C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B7CAA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81254A"/>
    <w:rsid w:val="00945644"/>
    <w:rsid w:val="009C2317"/>
    <w:rsid w:val="009D46E9"/>
    <w:rsid w:val="00A05307"/>
    <w:rsid w:val="00AB7CAA"/>
    <w:rsid w:val="00B44542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2015-10-16T11:23:00Z</cp:lastPrinted>
  <dcterms:created xsi:type="dcterms:W3CDTF">2015-10-16T11:18:00Z</dcterms:created>
  <dcterms:modified xsi:type="dcterms:W3CDTF">2016-04-28T13:22:00Z</dcterms:modified>
</cp:coreProperties>
</file>